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54" w:rsidRDefault="00045554" w:rsidP="0098238B">
      <w:pPr>
        <w:jc w:val="center"/>
        <w:rPr>
          <w:b/>
          <w:color w:val="538135"/>
          <w:sz w:val="28"/>
          <w:szCs w:val="28"/>
        </w:rPr>
      </w:pPr>
      <w:r w:rsidRPr="00CC51B8">
        <w:rPr>
          <w:rFonts w:ascii="Cambria" w:hAnsi="Cambria"/>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3.25pt;height:108pt;visibility:visible">
            <v:imagedata r:id="rId4" o:title=""/>
          </v:shape>
        </w:pict>
      </w:r>
    </w:p>
    <w:p w:rsidR="00045554" w:rsidRDefault="00045554" w:rsidP="009D1014">
      <w:pPr>
        <w:jc w:val="center"/>
        <w:rPr>
          <w:b/>
          <w:color w:val="385623"/>
          <w:sz w:val="20"/>
          <w:szCs w:val="20"/>
        </w:rPr>
      </w:pPr>
      <w:r>
        <w:rPr>
          <w:b/>
          <w:color w:val="385623"/>
          <w:sz w:val="20"/>
          <w:szCs w:val="20"/>
        </w:rPr>
        <w:t xml:space="preserve">                                                                For Social &amp; Emotional Growth</w:t>
      </w:r>
    </w:p>
    <w:p w:rsidR="00045554" w:rsidRPr="007925A5" w:rsidRDefault="00045554" w:rsidP="009D1014">
      <w:pPr>
        <w:jc w:val="center"/>
        <w:rPr>
          <w:b/>
          <w:color w:val="385623"/>
          <w:sz w:val="20"/>
          <w:szCs w:val="20"/>
        </w:rPr>
      </w:pPr>
    </w:p>
    <w:p w:rsidR="00045554" w:rsidRPr="00B278DA" w:rsidRDefault="00045554" w:rsidP="009D1014">
      <w:pPr>
        <w:jc w:val="center"/>
        <w:rPr>
          <w:b/>
          <w:color w:val="44546A"/>
          <w:sz w:val="24"/>
          <w:szCs w:val="24"/>
        </w:rPr>
      </w:pPr>
      <w:r w:rsidRPr="00B278DA">
        <w:rPr>
          <w:b/>
          <w:color w:val="002060"/>
          <w:sz w:val="24"/>
          <w:szCs w:val="24"/>
        </w:rPr>
        <w:t xml:space="preserve">Announcing The </w:t>
      </w:r>
      <w:r w:rsidRPr="00B278DA">
        <w:rPr>
          <w:b/>
          <w:color w:val="44546A"/>
          <w:sz w:val="24"/>
          <w:szCs w:val="24"/>
        </w:rPr>
        <w:t>Peter Pan Center’s</w:t>
      </w:r>
    </w:p>
    <w:p w:rsidR="00045554" w:rsidRPr="00B278DA" w:rsidRDefault="00045554" w:rsidP="006A2AF1">
      <w:pPr>
        <w:jc w:val="center"/>
        <w:rPr>
          <w:b/>
          <w:color w:val="44546A"/>
          <w:sz w:val="24"/>
          <w:szCs w:val="24"/>
        </w:rPr>
      </w:pPr>
      <w:r w:rsidRPr="00B278DA">
        <w:rPr>
          <w:b/>
          <w:color w:val="44546A"/>
          <w:sz w:val="24"/>
          <w:szCs w:val="24"/>
        </w:rPr>
        <w:t xml:space="preserve"> Branches and Twigs Parenting Program!</w:t>
      </w:r>
    </w:p>
    <w:p w:rsidR="00045554" w:rsidRPr="006A2AF1" w:rsidRDefault="00045554" w:rsidP="006A2AF1">
      <w:pPr>
        <w:jc w:val="center"/>
        <w:rPr>
          <w:b/>
          <w:color w:val="44546A"/>
          <w:sz w:val="28"/>
          <w:szCs w:val="28"/>
        </w:rPr>
      </w:pPr>
    </w:p>
    <w:p w:rsidR="00045554" w:rsidRPr="001A49B3" w:rsidRDefault="00045554" w:rsidP="009D1014">
      <w:pPr>
        <w:rPr>
          <w:b/>
          <w:sz w:val="24"/>
          <w:szCs w:val="24"/>
        </w:rPr>
      </w:pPr>
      <w:r w:rsidRPr="001A49B3">
        <w:rPr>
          <w:b/>
          <w:sz w:val="24"/>
          <w:szCs w:val="24"/>
        </w:rPr>
        <w:t>This program is designed for parents/caregivers, and their young children (toddlers-preschoolers). Parents/caregivers can attend the Peter Pan Ce</w:t>
      </w:r>
      <w:r>
        <w:rPr>
          <w:b/>
          <w:sz w:val="24"/>
          <w:szCs w:val="24"/>
        </w:rPr>
        <w:t>nter one morning a week to acquire and practice</w:t>
      </w:r>
      <w:r w:rsidRPr="001A49B3">
        <w:rPr>
          <w:b/>
          <w:sz w:val="24"/>
          <w:szCs w:val="24"/>
        </w:rPr>
        <w:t xml:space="preserve"> parentin</w:t>
      </w:r>
      <w:r>
        <w:rPr>
          <w:b/>
          <w:sz w:val="24"/>
          <w:szCs w:val="24"/>
        </w:rPr>
        <w:t>g skills facilitated by</w:t>
      </w:r>
      <w:r w:rsidRPr="001A49B3">
        <w:rPr>
          <w:b/>
          <w:sz w:val="24"/>
          <w:szCs w:val="24"/>
        </w:rPr>
        <w:t xml:space="preserve"> Lonnie R. Ouellette (Parent Education Specialist, and Behavioral Consultant), and share resources and ideas with other parents/caregivers to gain support and guidance to promote social and emotional growth for their child(ren). Additional developmental specialists or guest speakers may be invited to share their knowledge, experience and expertise with program participants. Children are invited to attend each session (must be accompanied by their parents/caregivers) to learn and practice social skills during facilitated play sessions. </w:t>
      </w:r>
      <w:r>
        <w:rPr>
          <w:b/>
          <w:sz w:val="24"/>
          <w:szCs w:val="24"/>
        </w:rPr>
        <w:t xml:space="preserve">Weekly morning </w:t>
      </w:r>
      <w:r w:rsidRPr="001A49B3">
        <w:rPr>
          <w:b/>
          <w:sz w:val="24"/>
          <w:szCs w:val="24"/>
        </w:rPr>
        <w:t>sessions are thematic-based and encompass developmental stages in social, emotional, and behavioral growth. Weekly participation is encouraged.  Play sessions are NOT designed with a “drop</w:t>
      </w:r>
      <w:r>
        <w:rPr>
          <w:b/>
          <w:sz w:val="24"/>
          <w:szCs w:val="24"/>
        </w:rPr>
        <w:t>-in” play group format to provide program continuity,</w:t>
      </w:r>
      <w:r w:rsidRPr="001A49B3">
        <w:rPr>
          <w:b/>
          <w:sz w:val="24"/>
          <w:szCs w:val="24"/>
        </w:rPr>
        <w:t xml:space="preserve"> facilitate a network of parenting support, establish trust, foster relationships, and build rapport among program participants. </w:t>
      </w:r>
      <w:r>
        <w:rPr>
          <w:b/>
          <w:sz w:val="24"/>
          <w:szCs w:val="24"/>
        </w:rPr>
        <w:t xml:space="preserve"> Parents/caregivers of children with special needs (e.g. Autism, and related developmental disabilities) are encouraged to participate!</w:t>
      </w:r>
      <w:r w:rsidRPr="001A49B3">
        <w:rPr>
          <w:b/>
          <w:sz w:val="24"/>
          <w:szCs w:val="24"/>
        </w:rPr>
        <w:t xml:space="preserve"> </w:t>
      </w:r>
      <w:r>
        <w:rPr>
          <w:b/>
          <w:sz w:val="24"/>
          <w:szCs w:val="24"/>
        </w:rPr>
        <w:t xml:space="preserve">  Please complete the Registration Form below!</w:t>
      </w:r>
    </w:p>
    <w:p w:rsidR="00045554" w:rsidRPr="006050F4" w:rsidRDefault="00045554" w:rsidP="009D1014">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9pt;margin-top:4.95pt;width:454.2pt;height:28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" strokecolor="#70ad47" strokeweight="1pt">
            <v:textbox>
              <w:txbxContent>
                <w:p w:rsidR="00045554" w:rsidRPr="005E2AC6" w:rsidRDefault="00045554" w:rsidP="001A49B3">
                  <w:pPr>
                    <w:jc w:val="center"/>
                    <w:rPr>
                      <w:b/>
                      <w:sz w:val="24"/>
                      <w:szCs w:val="24"/>
                    </w:rPr>
                  </w:pPr>
                  <w:r w:rsidRPr="005E2AC6">
                    <w:rPr>
                      <w:b/>
                      <w:sz w:val="24"/>
                      <w:szCs w:val="24"/>
                    </w:rPr>
                    <w:t>Branches and Twigs Parenting Program</w:t>
                  </w:r>
                </w:p>
                <w:p w:rsidR="00045554" w:rsidRDefault="00045554" w:rsidP="006F059D">
                  <w:pPr>
                    <w:jc w:val="center"/>
                    <w:rPr>
                      <w:sz w:val="24"/>
                      <w:szCs w:val="24"/>
                    </w:rPr>
                  </w:pPr>
                  <w:r>
                    <w:rPr>
                      <w:sz w:val="24"/>
                      <w:szCs w:val="24"/>
                    </w:rPr>
                    <w:t>Registration Information          Pre-registration required!</w:t>
                  </w:r>
                </w:p>
                <w:p w:rsidR="00045554" w:rsidRDefault="00045554" w:rsidP="001A49B3">
                  <w:pPr>
                    <w:rPr>
                      <w:sz w:val="24"/>
                      <w:szCs w:val="24"/>
                    </w:rPr>
                  </w:pPr>
                  <w:r>
                    <w:rPr>
                      <w:sz w:val="24"/>
                      <w:szCs w:val="24"/>
                    </w:rPr>
                    <w:t>Parent/Caregiver Name(s):___________________________________________</w:t>
                  </w:r>
                </w:p>
                <w:p w:rsidR="00045554" w:rsidRDefault="00045554" w:rsidP="001A49B3">
                  <w:pPr>
                    <w:rPr>
                      <w:sz w:val="24"/>
                      <w:szCs w:val="24"/>
                    </w:rPr>
                  </w:pPr>
                  <w:r>
                    <w:rPr>
                      <w:sz w:val="24"/>
                      <w:szCs w:val="24"/>
                    </w:rPr>
                    <w:t>Child(ren)’s Name(s)/Age(s):__________________________________________</w:t>
                  </w:r>
                </w:p>
                <w:p w:rsidR="00045554" w:rsidRDefault="00045554" w:rsidP="001A49B3">
                  <w:pPr>
                    <w:rPr>
                      <w:sz w:val="24"/>
                      <w:szCs w:val="24"/>
                    </w:rPr>
                  </w:pPr>
                  <w:r>
                    <w:rPr>
                      <w:sz w:val="24"/>
                      <w:szCs w:val="24"/>
                    </w:rPr>
                    <w:t>Address:__________________________________________________________</w:t>
                  </w:r>
                </w:p>
                <w:p w:rsidR="00045554" w:rsidRDefault="00045554" w:rsidP="001A49B3">
                  <w:pPr>
                    <w:rPr>
                      <w:sz w:val="24"/>
                      <w:szCs w:val="24"/>
                    </w:rPr>
                  </w:pPr>
                  <w:r>
                    <w:rPr>
                      <w:sz w:val="24"/>
                      <w:szCs w:val="24"/>
                    </w:rPr>
                    <w:t>Telephone:______________________Email:_____________________________</w:t>
                  </w:r>
                </w:p>
                <w:p w:rsidR="00045554" w:rsidRDefault="00045554" w:rsidP="001A49B3">
                  <w:pPr>
                    <w:rPr>
                      <w:sz w:val="24"/>
                      <w:szCs w:val="24"/>
                    </w:rPr>
                  </w:pPr>
                </w:p>
                <w:p w:rsidR="00045554" w:rsidRPr="005E2AC6" w:rsidRDefault="00045554" w:rsidP="001A49B3">
                  <w:pPr>
                    <w:rPr>
                      <w:b/>
                      <w:sz w:val="24"/>
                      <w:szCs w:val="24"/>
                    </w:rPr>
                  </w:pPr>
                  <w:r w:rsidRPr="005E2AC6">
                    <w:rPr>
                      <w:b/>
                      <w:sz w:val="24"/>
                      <w:szCs w:val="24"/>
                    </w:rPr>
                    <w:t>I (we) will be attending (please check/circle dates)  Session Times:  10:00-11:30</w:t>
                  </w:r>
                </w:p>
                <w:p w:rsidR="00045554" w:rsidRDefault="00045554" w:rsidP="001A49B3">
                  <w:pPr>
                    <w:rPr>
                      <w:sz w:val="24"/>
                      <w:szCs w:val="24"/>
                    </w:rPr>
                  </w:pPr>
                  <w:r>
                    <w:rPr>
                      <w:sz w:val="24"/>
                      <w:szCs w:val="24"/>
                    </w:rPr>
                    <w:t>Branches and Twigs Session 1:  6 weeks, Tuesdays, 9/23/2014-10/28/2014</w:t>
                  </w:r>
                </w:p>
                <w:p w:rsidR="00045554" w:rsidRDefault="00045554" w:rsidP="001A49B3">
                  <w:pPr>
                    <w:rPr>
                      <w:sz w:val="24"/>
                      <w:szCs w:val="24"/>
                    </w:rPr>
                  </w:pPr>
                  <w:r>
                    <w:rPr>
                      <w:sz w:val="24"/>
                      <w:szCs w:val="24"/>
                    </w:rPr>
                    <w:t>Branches and Twigs Session 2:  6 weeks, Tuesdays, 11/4/2014-12/16/2014 (skip 11/11)</w:t>
                  </w:r>
                </w:p>
                <w:p w:rsidR="00045554" w:rsidRDefault="00045554" w:rsidP="001A49B3">
                  <w:pPr>
                    <w:rPr>
                      <w:sz w:val="24"/>
                      <w:szCs w:val="24"/>
                    </w:rPr>
                  </w:pPr>
                  <w:r>
                    <w:rPr>
                      <w:sz w:val="24"/>
                      <w:szCs w:val="24"/>
                    </w:rPr>
                    <w:t>Branches and Twigs Session 3:  6 weeks, Tuesdays,  1/6/2015-2/10/2015</w:t>
                  </w:r>
                </w:p>
                <w:p w:rsidR="00045554" w:rsidRDefault="00045554" w:rsidP="001A49B3">
                  <w:pPr>
                    <w:rPr>
                      <w:sz w:val="24"/>
                      <w:szCs w:val="24"/>
                    </w:rPr>
                  </w:pPr>
                  <w:r>
                    <w:rPr>
                      <w:sz w:val="24"/>
                      <w:szCs w:val="24"/>
                    </w:rPr>
                    <w:t xml:space="preserve">Branches and Twigs Session 4:  6 weeks, Tuesdays,  2/24/2015-3/31/2015 </w:t>
                  </w:r>
                  <w:bookmarkStart w:id="0" w:name="_GoBack"/>
                  <w:bookmarkEnd w:id="0"/>
                </w:p>
                <w:p w:rsidR="00045554" w:rsidRDefault="00045554" w:rsidP="001A49B3">
                  <w:pPr>
                    <w:rPr>
                      <w:sz w:val="24"/>
                      <w:szCs w:val="24"/>
                    </w:rPr>
                  </w:pPr>
                  <w:r>
                    <w:rPr>
                      <w:sz w:val="24"/>
                      <w:szCs w:val="24"/>
                    </w:rPr>
                    <w:t>Branches and Twigs Session 5:  6 weeks, Tuesdays,  4/7/2015-5/19/2015 (skip 4/21)</w:t>
                  </w:r>
                </w:p>
                <w:p w:rsidR="00045554" w:rsidRDefault="00045554" w:rsidP="001A49B3">
                  <w:pPr>
                    <w:rPr>
                      <w:sz w:val="24"/>
                      <w:szCs w:val="24"/>
                    </w:rPr>
                  </w:pPr>
                  <w:r>
                    <w:rPr>
                      <w:sz w:val="24"/>
                      <w:szCs w:val="24"/>
                    </w:rPr>
                    <w:t>Cost:  $45.00 per class/$255.00 per 6 week sessions includes snack, crafts supplies, etc.</w:t>
                  </w:r>
                </w:p>
                <w:p w:rsidR="00045554" w:rsidRPr="005E2AC6" w:rsidRDefault="00045554" w:rsidP="001A49B3">
                  <w:pPr>
                    <w:rPr>
                      <w:b/>
                      <w:sz w:val="24"/>
                      <w:szCs w:val="24"/>
                    </w:rPr>
                  </w:pPr>
                  <w:r w:rsidRPr="005E2AC6">
                    <w:rPr>
                      <w:b/>
                      <w:sz w:val="24"/>
                      <w:szCs w:val="24"/>
                    </w:rPr>
                    <w:t xml:space="preserve">Please make checks out to: Lonnie R. Ouellette, and mail to: </w:t>
                  </w:r>
                </w:p>
                <w:p w:rsidR="00045554" w:rsidRDefault="00045554" w:rsidP="001A49B3">
                  <w:pPr>
                    <w:rPr>
                      <w:sz w:val="24"/>
                      <w:szCs w:val="24"/>
                    </w:rPr>
                  </w:pPr>
                  <w:r>
                    <w:rPr>
                      <w:sz w:val="24"/>
                      <w:szCs w:val="24"/>
                    </w:rPr>
                    <w:t>The Peter Pan Center                            Questions? Please email Lonnie at:</w:t>
                  </w:r>
                </w:p>
                <w:p w:rsidR="00045554" w:rsidRDefault="00045554" w:rsidP="001A49B3">
                  <w:pPr>
                    <w:rPr>
                      <w:sz w:val="24"/>
                      <w:szCs w:val="24"/>
                    </w:rPr>
                  </w:pPr>
                  <w:r>
                    <w:rPr>
                      <w:sz w:val="24"/>
                      <w:szCs w:val="24"/>
                    </w:rPr>
                    <w:t xml:space="preserve">PO Box 312 </w:t>
                  </w:r>
                  <w:r>
                    <w:rPr>
                      <w:sz w:val="24"/>
                      <w:szCs w:val="24"/>
                    </w:rPr>
                    <w:tab/>
                  </w:r>
                  <w:r>
                    <w:rPr>
                      <w:sz w:val="24"/>
                      <w:szCs w:val="24"/>
                    </w:rPr>
                    <w:tab/>
                  </w:r>
                  <w:r>
                    <w:rPr>
                      <w:sz w:val="24"/>
                      <w:szCs w:val="24"/>
                    </w:rPr>
                    <w:tab/>
                  </w:r>
                  <w:r>
                    <w:rPr>
                      <w:sz w:val="24"/>
                      <w:szCs w:val="24"/>
                    </w:rPr>
                    <w:tab/>
                  </w:r>
                  <w:hyperlink r:id="rId5" w:history="1">
                    <w:r w:rsidRPr="00843B61">
                      <w:rPr>
                        <w:rStyle w:val="Hyperlink"/>
                        <w:sz w:val="24"/>
                        <w:szCs w:val="24"/>
                      </w:rPr>
                      <w:t>lrouellette.peterpancenter@gmail.com</w:t>
                    </w:r>
                  </w:hyperlink>
                  <w:r>
                    <w:rPr>
                      <w:sz w:val="24"/>
                      <w:szCs w:val="24"/>
                    </w:rPr>
                    <w:t xml:space="preserve"> or call</w:t>
                  </w:r>
                </w:p>
                <w:p w:rsidR="00045554" w:rsidRDefault="00045554" w:rsidP="001A49B3">
                  <w:pPr>
                    <w:rPr>
                      <w:sz w:val="24"/>
                      <w:szCs w:val="24"/>
                    </w:rPr>
                  </w:pPr>
                  <w:r>
                    <w:rPr>
                      <w:sz w:val="24"/>
                      <w:szCs w:val="24"/>
                    </w:rPr>
                    <w:t>Harvard, MA 01451</w:t>
                  </w:r>
                  <w:r>
                    <w:rPr>
                      <w:sz w:val="24"/>
                      <w:szCs w:val="24"/>
                    </w:rPr>
                    <w:tab/>
                  </w:r>
                  <w:r>
                    <w:rPr>
                      <w:sz w:val="24"/>
                      <w:szCs w:val="24"/>
                    </w:rPr>
                    <w:tab/>
                  </w:r>
                  <w:r>
                    <w:rPr>
                      <w:sz w:val="24"/>
                      <w:szCs w:val="24"/>
                    </w:rPr>
                    <w:tab/>
                    <w:t>978/772/1255</w:t>
                  </w:r>
                </w:p>
                <w:p w:rsidR="00045554" w:rsidRPr="00B278DA" w:rsidRDefault="00045554" w:rsidP="001A49B3">
                  <w:pPr>
                    <w:rPr>
                      <w:b/>
                      <w:sz w:val="24"/>
                      <w:szCs w:val="24"/>
                    </w:rPr>
                  </w:pPr>
                  <w:r>
                    <w:rPr>
                      <w:b/>
                      <w:sz w:val="24"/>
                      <w:szCs w:val="24"/>
                    </w:rPr>
                    <w:t xml:space="preserve">Program Location:  </w:t>
                  </w:r>
                  <w:r w:rsidRPr="00CC51B8">
                    <w:rPr>
                      <w:color w:val="385623"/>
                      <w:sz w:val="24"/>
                      <w:szCs w:val="24"/>
                    </w:rPr>
                    <w:t>The Peter Pan Center, 60 Willow Rd, Ayer, MA 01432</w:t>
                  </w:r>
                </w:p>
              </w:txbxContent>
            </v:textbox>
          </v:shape>
        </w:pict>
      </w:r>
    </w:p>
    <w:sectPr w:rsidR="00045554" w:rsidRPr="006050F4" w:rsidSect="00AF4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014"/>
    <w:rsid w:val="00045554"/>
    <w:rsid w:val="001A49B3"/>
    <w:rsid w:val="001C3AFD"/>
    <w:rsid w:val="005D7B0A"/>
    <w:rsid w:val="005E2AC6"/>
    <w:rsid w:val="006050F4"/>
    <w:rsid w:val="006A2AF1"/>
    <w:rsid w:val="006F059D"/>
    <w:rsid w:val="007925A5"/>
    <w:rsid w:val="00813A1C"/>
    <w:rsid w:val="00843B61"/>
    <w:rsid w:val="0098238B"/>
    <w:rsid w:val="009D1014"/>
    <w:rsid w:val="00AF471A"/>
    <w:rsid w:val="00B278DA"/>
    <w:rsid w:val="00B947F5"/>
    <w:rsid w:val="00BF2C08"/>
    <w:rsid w:val="00CC51B8"/>
    <w:rsid w:val="00DF5C20"/>
    <w:rsid w:val="00ED21F8"/>
    <w:rsid w:val="00F478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471A"/>
  </w:style>
  <w:style w:type="paragraph" w:styleId="Heading1">
    <w:name w:val="heading 1"/>
    <w:basedOn w:val="Normal"/>
    <w:next w:val="Normal"/>
    <w:link w:val="Heading1Char"/>
    <w:uiPriority w:val="99"/>
    <w:qFormat/>
    <w:rsid w:val="00AF471A"/>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AF471A"/>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AF471A"/>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AF471A"/>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AF471A"/>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AF471A"/>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AF471A"/>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AF471A"/>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AF471A"/>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71A"/>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AF471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AF471A"/>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AF471A"/>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AF471A"/>
    <w:rPr>
      <w:rFonts w:ascii="Calibri Light" w:hAnsi="Calibri Light" w:cs="Times New Roman"/>
      <w:color w:val="2E74B5"/>
    </w:rPr>
  </w:style>
  <w:style w:type="character" w:customStyle="1" w:styleId="Heading6Char">
    <w:name w:val="Heading 6 Char"/>
    <w:basedOn w:val="DefaultParagraphFont"/>
    <w:link w:val="Heading6"/>
    <w:uiPriority w:val="99"/>
    <w:locked/>
    <w:rsid w:val="00AF471A"/>
    <w:rPr>
      <w:rFonts w:ascii="Calibri Light" w:hAnsi="Calibri Light" w:cs="Times New Roman"/>
      <w:color w:val="1F4D78"/>
    </w:rPr>
  </w:style>
  <w:style w:type="character" w:customStyle="1" w:styleId="Heading7Char">
    <w:name w:val="Heading 7 Char"/>
    <w:basedOn w:val="DefaultParagraphFont"/>
    <w:link w:val="Heading7"/>
    <w:uiPriority w:val="99"/>
    <w:locked/>
    <w:rsid w:val="00AF471A"/>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AF471A"/>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AF471A"/>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AF471A"/>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F471A"/>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AF471A"/>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AF471A"/>
    <w:rPr>
      <w:rFonts w:eastAsia="Times New Roman" w:cs="Times New Roman"/>
      <w:color w:val="5A5A5A"/>
      <w:spacing w:val="15"/>
    </w:rPr>
  </w:style>
  <w:style w:type="character" w:styleId="SubtleEmphasis">
    <w:name w:val="Subtle Emphasis"/>
    <w:basedOn w:val="DefaultParagraphFont"/>
    <w:uiPriority w:val="99"/>
    <w:qFormat/>
    <w:rsid w:val="00AF471A"/>
    <w:rPr>
      <w:rFonts w:cs="Times New Roman"/>
      <w:i/>
      <w:iCs/>
      <w:color w:val="404040"/>
    </w:rPr>
  </w:style>
  <w:style w:type="character" w:styleId="Emphasis">
    <w:name w:val="Emphasis"/>
    <w:basedOn w:val="DefaultParagraphFont"/>
    <w:uiPriority w:val="99"/>
    <w:qFormat/>
    <w:rsid w:val="00AF471A"/>
    <w:rPr>
      <w:rFonts w:cs="Times New Roman"/>
      <w:i/>
      <w:iCs/>
    </w:rPr>
  </w:style>
  <w:style w:type="character" w:styleId="IntenseEmphasis">
    <w:name w:val="Intense Emphasis"/>
    <w:basedOn w:val="DefaultParagraphFont"/>
    <w:uiPriority w:val="99"/>
    <w:qFormat/>
    <w:rsid w:val="00AF471A"/>
    <w:rPr>
      <w:rFonts w:cs="Times New Roman"/>
      <w:i/>
      <w:iCs/>
      <w:color w:val="5B9BD5"/>
    </w:rPr>
  </w:style>
  <w:style w:type="character" w:styleId="Strong">
    <w:name w:val="Strong"/>
    <w:basedOn w:val="DefaultParagraphFont"/>
    <w:uiPriority w:val="99"/>
    <w:qFormat/>
    <w:rsid w:val="00AF471A"/>
    <w:rPr>
      <w:rFonts w:cs="Times New Roman"/>
      <w:b/>
      <w:bCs/>
    </w:rPr>
  </w:style>
  <w:style w:type="paragraph" w:styleId="Quote">
    <w:name w:val="Quote"/>
    <w:basedOn w:val="Normal"/>
    <w:next w:val="Normal"/>
    <w:link w:val="QuoteChar"/>
    <w:uiPriority w:val="99"/>
    <w:qFormat/>
    <w:rsid w:val="00AF471A"/>
    <w:pPr>
      <w:spacing w:before="200"/>
      <w:ind w:left="864" w:right="864"/>
      <w:jc w:val="center"/>
    </w:pPr>
    <w:rPr>
      <w:i/>
      <w:iCs/>
      <w:color w:val="404040"/>
    </w:rPr>
  </w:style>
  <w:style w:type="character" w:customStyle="1" w:styleId="QuoteChar">
    <w:name w:val="Quote Char"/>
    <w:basedOn w:val="DefaultParagraphFont"/>
    <w:link w:val="Quote"/>
    <w:uiPriority w:val="99"/>
    <w:locked/>
    <w:rsid w:val="00AF471A"/>
    <w:rPr>
      <w:rFonts w:cs="Times New Roman"/>
      <w:i/>
      <w:iCs/>
      <w:color w:val="404040"/>
    </w:rPr>
  </w:style>
  <w:style w:type="paragraph" w:styleId="IntenseQuote">
    <w:name w:val="Intense Quote"/>
    <w:basedOn w:val="Normal"/>
    <w:next w:val="Normal"/>
    <w:link w:val="IntenseQuoteChar"/>
    <w:uiPriority w:val="99"/>
    <w:qFormat/>
    <w:rsid w:val="00AF471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F471A"/>
    <w:rPr>
      <w:rFonts w:cs="Times New Roman"/>
      <w:i/>
      <w:iCs/>
      <w:color w:val="5B9BD5"/>
    </w:rPr>
  </w:style>
  <w:style w:type="character" w:styleId="SubtleReference">
    <w:name w:val="Subtle Reference"/>
    <w:basedOn w:val="DefaultParagraphFont"/>
    <w:uiPriority w:val="99"/>
    <w:qFormat/>
    <w:rsid w:val="00AF471A"/>
    <w:rPr>
      <w:rFonts w:cs="Times New Roman"/>
      <w:smallCaps/>
      <w:color w:val="5A5A5A"/>
    </w:rPr>
  </w:style>
  <w:style w:type="character" w:styleId="IntenseReference">
    <w:name w:val="Intense Reference"/>
    <w:basedOn w:val="DefaultParagraphFont"/>
    <w:uiPriority w:val="99"/>
    <w:qFormat/>
    <w:rsid w:val="00AF471A"/>
    <w:rPr>
      <w:rFonts w:cs="Times New Roman"/>
      <w:b/>
      <w:bCs/>
      <w:smallCaps/>
      <w:color w:val="5B9BD5"/>
      <w:spacing w:val="5"/>
    </w:rPr>
  </w:style>
  <w:style w:type="character" w:styleId="BookTitle">
    <w:name w:val="Book Title"/>
    <w:basedOn w:val="DefaultParagraphFont"/>
    <w:uiPriority w:val="99"/>
    <w:qFormat/>
    <w:rsid w:val="00AF471A"/>
    <w:rPr>
      <w:rFonts w:cs="Times New Roman"/>
      <w:b/>
      <w:bCs/>
      <w:i/>
      <w:iCs/>
      <w:spacing w:val="5"/>
    </w:rPr>
  </w:style>
  <w:style w:type="paragraph" w:styleId="ListParagraph">
    <w:name w:val="List Paragraph"/>
    <w:basedOn w:val="Normal"/>
    <w:uiPriority w:val="99"/>
    <w:qFormat/>
    <w:rsid w:val="00AF471A"/>
    <w:pPr>
      <w:ind w:left="720"/>
      <w:contextualSpacing/>
    </w:pPr>
  </w:style>
  <w:style w:type="character" w:styleId="Hyperlink">
    <w:name w:val="Hyperlink"/>
    <w:basedOn w:val="DefaultParagraphFont"/>
    <w:uiPriority w:val="99"/>
    <w:rsid w:val="00AF471A"/>
    <w:rPr>
      <w:rFonts w:cs="Times New Roman"/>
      <w:color w:val="0563C1"/>
      <w:u w:val="single"/>
    </w:rPr>
  </w:style>
  <w:style w:type="character" w:styleId="FollowedHyperlink">
    <w:name w:val="FollowedHyperlink"/>
    <w:basedOn w:val="DefaultParagraphFont"/>
    <w:uiPriority w:val="99"/>
    <w:rsid w:val="00AF471A"/>
    <w:rPr>
      <w:rFonts w:cs="Times New Roman"/>
      <w:color w:val="954F72"/>
      <w:u w:val="single"/>
    </w:rPr>
  </w:style>
  <w:style w:type="paragraph" w:styleId="Caption">
    <w:name w:val="caption"/>
    <w:basedOn w:val="Normal"/>
    <w:next w:val="Normal"/>
    <w:uiPriority w:val="99"/>
    <w:qFormat/>
    <w:rsid w:val="00AF471A"/>
    <w:pPr>
      <w:spacing w:after="200"/>
    </w:pPr>
    <w:rPr>
      <w:i/>
      <w:iCs/>
      <w:color w:val="44546A"/>
      <w:sz w:val="18"/>
      <w:szCs w:val="18"/>
    </w:rPr>
  </w:style>
  <w:style w:type="paragraph" w:styleId="BalloonText">
    <w:name w:val="Balloon Text"/>
    <w:basedOn w:val="Normal"/>
    <w:link w:val="BalloonTextChar"/>
    <w:uiPriority w:val="99"/>
    <w:semiHidden/>
    <w:rsid w:val="0098238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23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rouellette.peterpancenter@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1</Pages>
  <Words>224</Words>
  <Characters>1282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Lonnie Ouellette</dc:creator>
  <cp:keywords/>
  <dc:description/>
  <cp:lastModifiedBy>Lucy</cp:lastModifiedBy>
  <cp:revision>2</cp:revision>
  <cp:lastPrinted>2014-08-13T22:08:00Z</cp:lastPrinted>
  <dcterms:created xsi:type="dcterms:W3CDTF">2014-08-13T22:09:00Z</dcterms:created>
  <dcterms:modified xsi:type="dcterms:W3CDTF">2014-08-13T22:09:00Z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